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3" w:rsidRDefault="00047703" w:rsidP="00A32365">
      <w:pPr>
        <w:pStyle w:val="3"/>
        <w:spacing w:before="0" w:after="0"/>
        <w:jc w:val="right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8240" behindDoc="1" locked="0" layoutInCell="0" allowOverlap="1" wp14:anchorId="341C86E2" wp14:editId="456F486B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E5A" w:rsidRDefault="00467E5A" w:rsidP="007C2738">
      <w:pPr>
        <w:rPr>
          <w:rFonts w:ascii="Times New Roman" w:hAnsi="Times New Roman" w:cs="Times New Roman"/>
          <w:b/>
          <w:sz w:val="28"/>
          <w:szCs w:val="26"/>
        </w:rPr>
      </w:pPr>
    </w:p>
    <w:p w:rsidR="00467E5A" w:rsidRPr="00467E5A" w:rsidRDefault="00467E5A" w:rsidP="007C2738"/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2B3834" w:rsidRDefault="002B3834" w:rsidP="007C2738">
      <w:pPr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A32365" w:rsidRPr="00A32365" w:rsidRDefault="00A32365" w:rsidP="00A32365">
      <w:pPr>
        <w:jc w:val="center"/>
        <w:rPr>
          <w:rFonts w:ascii="Times New Roman" w:hAnsi="Times New Roman" w:cs="Times New Roman"/>
          <w:b/>
          <w:color w:val="000000"/>
          <w:sz w:val="28"/>
          <w:szCs w:val="34"/>
        </w:rPr>
      </w:pPr>
      <w:r w:rsidRPr="00A32365">
        <w:rPr>
          <w:rFonts w:ascii="Times New Roman" w:hAnsi="Times New Roman" w:cs="Times New Roman"/>
          <w:b/>
          <w:color w:val="000000"/>
          <w:sz w:val="28"/>
          <w:szCs w:val="34"/>
        </w:rPr>
        <w:t xml:space="preserve">Р Е Ш Е Н И Е </w:t>
      </w:r>
    </w:p>
    <w:p w:rsidR="00A32365" w:rsidRPr="00A32365" w:rsidRDefault="00A32365" w:rsidP="00A32365">
      <w:pPr>
        <w:jc w:val="center"/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477F36" w:rsidRDefault="00A32365" w:rsidP="00A32365">
      <w:pPr>
        <w:jc w:val="center"/>
        <w:rPr>
          <w:rFonts w:ascii="Times New Roman" w:hAnsi="Times New Roman" w:cs="Times New Roman"/>
          <w:b/>
          <w:color w:val="000000"/>
          <w:sz w:val="28"/>
          <w:szCs w:val="34"/>
        </w:rPr>
      </w:pPr>
      <w:r w:rsidRPr="00A32365">
        <w:rPr>
          <w:rFonts w:ascii="Times New Roman" w:hAnsi="Times New Roman" w:cs="Times New Roman"/>
          <w:b/>
          <w:color w:val="000000"/>
          <w:sz w:val="28"/>
          <w:szCs w:val="34"/>
        </w:rPr>
        <w:t>с. Михайловка</w:t>
      </w:r>
    </w:p>
    <w:p w:rsidR="009F3018" w:rsidRDefault="009F3018" w:rsidP="00A32365">
      <w:pPr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5338A8" w:rsidRDefault="00E46087" w:rsidP="00AE764D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</w:rPr>
      </w:pPr>
      <w:r w:rsidRPr="00D413BF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477F36">
        <w:rPr>
          <w:rFonts w:ascii="Times New Roman" w:hAnsi="Times New Roman" w:cs="Times New Roman"/>
          <w:b/>
          <w:sz w:val="28"/>
        </w:rPr>
        <w:t>П</w:t>
      </w:r>
      <w:r w:rsidRPr="00D413BF">
        <w:rPr>
          <w:rFonts w:ascii="Times New Roman" w:hAnsi="Times New Roman" w:cs="Times New Roman"/>
          <w:b/>
          <w:sz w:val="28"/>
        </w:rPr>
        <w:t xml:space="preserve">оложения </w:t>
      </w:r>
      <w:r w:rsidR="00477F3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E9142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аттестации </w:t>
      </w:r>
    </w:p>
    <w:p w:rsidR="00E46087" w:rsidRDefault="00E46087" w:rsidP="00AE764D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муниципальных служащих </w:t>
      </w:r>
      <w:r w:rsidR="00331B4B">
        <w:rPr>
          <w:rFonts w:ascii="Times New Roman" w:hAnsi="Times New Roman" w:cs="Times New Roman"/>
          <w:b/>
          <w:sz w:val="28"/>
        </w:rPr>
        <w:t>органов местного самоуправления</w:t>
      </w:r>
      <w:r w:rsidR="00A3236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E9142C" w:rsidRDefault="00E9142C" w:rsidP="00E9142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AE764D" w:rsidRPr="00E9142C" w:rsidRDefault="00AE764D" w:rsidP="00AE764D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142C">
        <w:rPr>
          <w:rFonts w:ascii="Times New Roman" w:hAnsi="Times New Roman" w:cs="Times New Roman"/>
          <w:sz w:val="28"/>
          <w:szCs w:val="28"/>
        </w:rPr>
        <w:t>ринято Думой Михайловского</w:t>
      </w:r>
    </w:p>
    <w:p w:rsidR="00AE764D" w:rsidRPr="00E9142C" w:rsidRDefault="00AE764D" w:rsidP="00AE764D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914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E764D" w:rsidRPr="00E9142C" w:rsidRDefault="00AE764D" w:rsidP="00AE764D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661B">
        <w:rPr>
          <w:rFonts w:ascii="Times New Roman" w:hAnsi="Times New Roman" w:cs="Times New Roman"/>
          <w:sz w:val="28"/>
          <w:szCs w:val="28"/>
        </w:rPr>
        <w:t>28.02</w:t>
      </w:r>
      <w:r>
        <w:rPr>
          <w:rFonts w:ascii="Times New Roman" w:hAnsi="Times New Roman" w:cs="Times New Roman"/>
          <w:sz w:val="28"/>
          <w:szCs w:val="28"/>
        </w:rPr>
        <w:t xml:space="preserve">.2023 г.  № </w:t>
      </w:r>
      <w:r w:rsidR="002E69E8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764D" w:rsidRDefault="00AE764D" w:rsidP="00E9142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A32365" w:rsidRPr="00A32365" w:rsidRDefault="00E46087" w:rsidP="00AE764D">
      <w:pPr>
        <w:pStyle w:val="ConsPlusNormal"/>
        <w:adjustRightInd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02.03.2007 N 25-ФЗ 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Законом Приморского края от 04.06.2007 N 82-КЗ</w:t>
      </w:r>
      <w:r w:rsidR="0072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Приморском крае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, Законом Приморского края от 04.06.2007 N 84-КЗ</w:t>
      </w:r>
      <w:r w:rsidR="0072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Типового положения о проведении аттестации муниципальных служащих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2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A32365" w:rsidRDefault="00A32365" w:rsidP="00A32365">
      <w:pPr>
        <w:pStyle w:val="ConsPlusNormal"/>
        <w:adjustRightInd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087" w:rsidRPr="00A32365" w:rsidRDefault="00E46087" w:rsidP="00A32365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Положение о проведении аттестации муниципальных служащих органов местного самоуправления Михайловского муниципального района (прилагается).</w:t>
      </w:r>
    </w:p>
    <w:p w:rsidR="00D123EF" w:rsidRPr="00A32365" w:rsidRDefault="00D123EF" w:rsidP="006331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E5A" w:rsidRPr="00A32365" w:rsidRDefault="00E46087" w:rsidP="002B38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 w:rsidR="00633106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1029B5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Михайловского муниципального района от 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23.11.201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7 №</w:t>
      </w:r>
      <w:r w:rsidR="00477F36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239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9D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 проведении аттестации муниципальных служащих органов местного самоуправления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087" w:rsidRPr="00A32365" w:rsidRDefault="00E46087" w:rsidP="002B3834">
      <w:pPr>
        <w:pStyle w:val="ConsPlusNormal"/>
        <w:adjustRightInd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E764D" w:rsidRPr="008E4487" w:rsidRDefault="002B3834" w:rsidP="00AE7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65">
        <w:rPr>
          <w:rFonts w:ascii="Times New Roman" w:hAnsi="Times New Roman" w:cs="Times New Roman"/>
          <w:noProof/>
          <w:sz w:val="28"/>
          <w:szCs w:val="28"/>
        </w:rPr>
        <w:t>3</w:t>
      </w:r>
      <w:r w:rsidR="008E4487" w:rsidRPr="00A32365">
        <w:rPr>
          <w:rFonts w:ascii="Times New Roman" w:hAnsi="Times New Roman" w:cs="Times New Roman"/>
          <w:sz w:val="28"/>
          <w:szCs w:val="28"/>
        </w:rPr>
        <w:t xml:space="preserve">.  </w:t>
      </w:r>
      <w:r w:rsidR="00AE764D" w:rsidRPr="008E448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опубликования. </w:t>
      </w:r>
    </w:p>
    <w:p w:rsidR="00AE764D" w:rsidRPr="008E4487" w:rsidRDefault="00AE764D" w:rsidP="00AE764D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FF661B" w:rsidRPr="00FF661B" w:rsidRDefault="00FF661B" w:rsidP="00FF661B">
      <w:pPr>
        <w:rPr>
          <w:rFonts w:ascii="Times New Roman" w:hAnsi="Times New Roman" w:cs="Times New Roman"/>
          <w:sz w:val="22"/>
          <w:szCs w:val="22"/>
        </w:rPr>
      </w:pPr>
      <w:r w:rsidRPr="00FF661B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FF661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F661B" w:rsidRPr="00FF661B" w:rsidRDefault="00FF661B" w:rsidP="00FF661B">
      <w:pPr>
        <w:rPr>
          <w:rFonts w:ascii="Times New Roman" w:hAnsi="Times New Roman" w:cs="Times New Roman"/>
          <w:sz w:val="28"/>
          <w:szCs w:val="28"/>
        </w:rPr>
      </w:pPr>
      <w:r w:rsidRPr="00FF661B">
        <w:rPr>
          <w:rFonts w:ascii="Times New Roman" w:hAnsi="Times New Roman" w:cs="Times New Roman"/>
          <w:sz w:val="28"/>
          <w:szCs w:val="28"/>
        </w:rPr>
        <w:t>Главы администрации района                                                              В.В. Архипов</w:t>
      </w:r>
    </w:p>
    <w:p w:rsidR="00FF661B" w:rsidRDefault="00FF661B" w:rsidP="00AE764D">
      <w:pPr>
        <w:rPr>
          <w:rFonts w:ascii="Times New Roman" w:hAnsi="Times New Roman" w:cs="Times New Roman"/>
          <w:sz w:val="28"/>
          <w:szCs w:val="28"/>
        </w:rPr>
      </w:pPr>
    </w:p>
    <w:p w:rsidR="00FF661B" w:rsidRDefault="00FF661B" w:rsidP="00AE764D">
      <w:pPr>
        <w:rPr>
          <w:rFonts w:ascii="Times New Roman" w:hAnsi="Times New Roman" w:cs="Times New Roman"/>
          <w:sz w:val="28"/>
          <w:szCs w:val="28"/>
        </w:rPr>
      </w:pPr>
    </w:p>
    <w:p w:rsidR="00AE764D" w:rsidRPr="008E4487" w:rsidRDefault="00AE764D" w:rsidP="00AE764D">
      <w:pPr>
        <w:rPr>
          <w:rFonts w:ascii="Times New Roman" w:hAnsi="Times New Roman" w:cs="Times New Roman"/>
          <w:sz w:val="28"/>
          <w:szCs w:val="28"/>
        </w:rPr>
      </w:pPr>
      <w:r w:rsidRPr="008E4487">
        <w:rPr>
          <w:rFonts w:ascii="Times New Roman" w:hAnsi="Times New Roman" w:cs="Times New Roman"/>
          <w:sz w:val="28"/>
          <w:szCs w:val="28"/>
        </w:rPr>
        <w:t>с. Михайловка</w:t>
      </w:r>
    </w:p>
    <w:p w:rsidR="00AE764D" w:rsidRDefault="00AE764D" w:rsidP="00AE7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E69E8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>- НПА</w:t>
      </w:r>
    </w:p>
    <w:p w:rsidR="00AE764D" w:rsidRDefault="00654ED9" w:rsidP="009E32B3">
      <w:pPr>
        <w:ind w:hanging="135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t>01.03.2023</w:t>
      </w:r>
      <w:bookmarkStart w:id="1" w:name="_GoBack"/>
      <w:bookmarkEnd w:id="1"/>
      <w:r w:rsidR="009E3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D6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4D" w:rsidRDefault="00AE764D" w:rsidP="009E32B3">
      <w:pPr>
        <w:ind w:hanging="135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ind w:hanging="135"/>
        <w:rPr>
          <w:rFonts w:ascii="Times New Roman" w:hAnsi="Times New Roman" w:cs="Times New Roman"/>
          <w:sz w:val="28"/>
          <w:szCs w:val="28"/>
        </w:rPr>
      </w:pPr>
    </w:p>
    <w:p w:rsidR="009E32B3" w:rsidRDefault="00FF661B" w:rsidP="00FF661B">
      <w:pPr>
        <w:ind w:hanging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32B3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9E32B3" w:rsidRDefault="009E32B3" w:rsidP="009E3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решением  Думы Михайловского</w:t>
      </w:r>
    </w:p>
    <w:p w:rsidR="009E32B3" w:rsidRDefault="009E32B3" w:rsidP="009E32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района</w:t>
      </w:r>
    </w:p>
    <w:p w:rsidR="009E32B3" w:rsidRDefault="009E32B3" w:rsidP="009E32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B3834">
        <w:rPr>
          <w:rFonts w:ascii="Times New Roman" w:hAnsi="Times New Roman" w:cs="Times New Roman"/>
          <w:sz w:val="28"/>
          <w:szCs w:val="28"/>
        </w:rPr>
        <w:t xml:space="preserve">от </w:t>
      </w:r>
      <w:r w:rsidR="00FF661B">
        <w:rPr>
          <w:rFonts w:ascii="Times New Roman" w:hAnsi="Times New Roman" w:cs="Times New Roman"/>
          <w:sz w:val="28"/>
          <w:szCs w:val="28"/>
        </w:rPr>
        <w:t>28.02</w:t>
      </w:r>
      <w:r w:rsidR="00A32365">
        <w:rPr>
          <w:rFonts w:ascii="Times New Roman" w:hAnsi="Times New Roman" w:cs="Times New Roman"/>
          <w:sz w:val="28"/>
          <w:szCs w:val="28"/>
        </w:rPr>
        <w:t>.2023 г.</w:t>
      </w:r>
      <w:r w:rsidR="002B38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B3834">
        <w:rPr>
          <w:rFonts w:ascii="Times New Roman" w:hAnsi="Times New Roman" w:cs="Times New Roman"/>
          <w:sz w:val="28"/>
          <w:szCs w:val="28"/>
        </w:rPr>
        <w:t xml:space="preserve"> </w:t>
      </w:r>
      <w:r w:rsidR="002E69E8">
        <w:rPr>
          <w:rFonts w:ascii="Times New Roman" w:hAnsi="Times New Roman" w:cs="Times New Roman"/>
          <w:sz w:val="28"/>
          <w:szCs w:val="28"/>
        </w:rPr>
        <w:t>306</w:t>
      </w:r>
      <w:r w:rsidR="002B383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1F3E" w:rsidRDefault="00661F3E" w:rsidP="007C27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6A2" w:rsidRDefault="00661F3E" w:rsidP="007C27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1F3E" w:rsidRDefault="00661F3E" w:rsidP="00633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аттестации муниципальных служащих </w:t>
      </w:r>
      <w:r w:rsidR="00633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0F1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</w:t>
      </w:r>
      <w:r w:rsidR="0063310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C40F1">
        <w:rPr>
          <w:rFonts w:ascii="Times New Roman" w:hAnsi="Times New Roman" w:cs="Times New Roman"/>
          <w:b/>
          <w:bCs/>
          <w:sz w:val="28"/>
          <w:szCs w:val="28"/>
        </w:rPr>
        <w:t>самоуправления</w:t>
      </w:r>
      <w:r w:rsidR="00633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661F3E" w:rsidRDefault="00661F3E" w:rsidP="006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5BB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1F3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1.1. Аттестация муниципального служащего </w:t>
      </w:r>
      <w:r w:rsidR="00870C8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1.2. Аттестации не подлежат муниципальные служащие: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замещающие должность муниципальной службы менее одного года;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проводится не ранее чем через один год после выхода из отпуска;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BB" w:rsidRPr="00661F3E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1F3E">
        <w:rPr>
          <w:rFonts w:ascii="Times New Roman" w:hAnsi="Times New Roman" w:cs="Times New Roman"/>
          <w:sz w:val="28"/>
          <w:szCs w:val="28"/>
        </w:rPr>
        <w:t>. Аттестационная комиссия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2.1. Для проведения аттестации правовым актом соответствующего органа местного самоуправления,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формируется аттестационная комиссия.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2.2. </w:t>
      </w:r>
      <w:r w:rsidRPr="002B3834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общественных палат и (или) советов (при их наличии), образованных в соответствии с муниципальными правовыми актами. Число этих представителей должно составлять не менее одной четверти от общего числа членов аттестационной комиссии.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2.5. Аттестационная комиссия состоит из председателя, заместителя </w:t>
      </w:r>
      <w:r w:rsidRPr="00661F3E">
        <w:rPr>
          <w:rFonts w:ascii="Times New Roman" w:hAnsi="Times New Roman" w:cs="Times New Roman"/>
          <w:sz w:val="28"/>
          <w:szCs w:val="28"/>
        </w:rPr>
        <w:lastRenderedPageBreak/>
        <w:t>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2.6.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2.7. Заседание аттестационной комиссии созывается председателем комиссии. Заседание считается правомочным, если на нем присутствует не менее двух третей от установленного правовым актом соответствующего органа местного самоуправления,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числа членов комиссии.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F3E">
        <w:rPr>
          <w:rFonts w:ascii="Times New Roman" w:hAnsi="Times New Roman" w:cs="Times New Roman"/>
          <w:sz w:val="28"/>
          <w:szCs w:val="28"/>
        </w:rPr>
        <w:t>. Проведение аттестации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3.1. Сроки проведения аттестации, списки муниципальных служащих, подлежащих аттестации, а также график проведения аттестации утверждаются руководителем органа местного самоуправления,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и доводятся до сведения аттестуемых муниципальных служащих не позднее, чем за один месяц до проведения аттестации.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3.2. Не позднее, чем за две недели до проведения аттестации муниципального служащего его непосредственный руководитель представляет в аттестационную комиссию отзыв о муниципальном служащем, отражающий оценку деятельности муниципального служащего по </w:t>
      </w:r>
      <w:hyperlink w:anchor="P122" w:history="1">
        <w:r w:rsidRPr="00146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146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1F3E">
        <w:rPr>
          <w:rFonts w:ascii="Times New Roman" w:hAnsi="Times New Roman" w:cs="Times New Roman"/>
          <w:sz w:val="28"/>
          <w:szCs w:val="28"/>
        </w:rPr>
        <w:t xml:space="preserve"> установленной в приложении 1 к настоящему Положению.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3.3. Кадровая служба</w:t>
      </w:r>
      <w:r w:rsidR="002B383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2B3834" w:rsidRPr="002B3834">
        <w:rPr>
          <w:rFonts w:ascii="Times New Roman" w:hAnsi="Times New Roman" w:cs="Times New Roman"/>
          <w:sz w:val="28"/>
          <w:szCs w:val="28"/>
        </w:rPr>
        <w:t>или  лицо ответственное за кадровую работу в структурном подразделении с правом юридического лица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не менее чем за одну неделю до проведения аттестации муниципального служащего знакомит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также, в случае несогласия с представленным отзывом, обоснование несогласия.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3.4.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или отказа муниципального служащего от аттестации аттестация переносится.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3.5. Аттестация муниципального служащего начинается докладом председательствующего либо члена аттестационной комиссии, изучившего представленные документы и материалы.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3.6. Аттестационная комиссия рассматривает представленные документы, заслушивает сообщения муниципального служащего, а при необходимости - других лиц, приглашенных на заседание аттестационной комиссии.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3.7. Во время аттестации может проводиться собеседование с муниципальным служащим, в ходе которого выявляется знание им действующего законодательства в сфере его деятельности.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3.8. Обсуждение профессиональных и личных качеств муниципального служащего применительно к его должностным обязанностям и полномочиям </w:t>
      </w:r>
      <w:r w:rsidRPr="00661F3E">
        <w:rPr>
          <w:rFonts w:ascii="Times New Roman" w:hAnsi="Times New Roman" w:cs="Times New Roman"/>
          <w:sz w:val="28"/>
          <w:szCs w:val="28"/>
        </w:rPr>
        <w:lastRenderedPageBreak/>
        <w:t>должно быть объективным и доброжелательным.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3.9. Решение по аттестации муниципального служащего и рекомендации аттестационной комиссии принимаются в отсутствие аттестуемого открытым или тайным голосованием большинством голосов от установленного численного состава комиссии.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BB" w:rsidRPr="00661F3E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1F3E">
        <w:rPr>
          <w:rFonts w:ascii="Times New Roman" w:hAnsi="Times New Roman" w:cs="Times New Roman"/>
          <w:sz w:val="28"/>
          <w:szCs w:val="28"/>
        </w:rPr>
        <w:t>. Результаты аттестации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4.1. По результатам аттестации муниципального служащего аттестационная комиссия принимает одно из следующих решений: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4.2. По результатам аттестации аттестационная комиссия вправе давать рекомендации: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о включении муниципального служащего в установленном порядке в кадровый резерв для замещения должности муниципальной службы в порядке должностного роста.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2)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BB" w:rsidRPr="00661F3E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1F3E">
        <w:rPr>
          <w:rFonts w:ascii="Times New Roman" w:hAnsi="Times New Roman" w:cs="Times New Roman"/>
          <w:sz w:val="28"/>
          <w:szCs w:val="28"/>
        </w:rPr>
        <w:t>. Оформление результатов аттестации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5.1. Результаты аттестации заносятся в аттестационный лист, заполняемый по </w:t>
      </w:r>
      <w:hyperlink w:anchor="P144" w:history="1">
        <w:r w:rsidRPr="00146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661F3E">
        <w:rPr>
          <w:rFonts w:ascii="Times New Roman" w:hAnsi="Times New Roman" w:cs="Times New Roman"/>
          <w:sz w:val="28"/>
          <w:szCs w:val="28"/>
        </w:rPr>
        <w:t>, установленной приложением 2 к настоящему Положению. Аттестационный лист подписывается членами аттестационной комиссии, присутствовавшими на заседании и принимавшими участие в голосовании.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5.2. Результаты аттестации сообщаются аттестованным муниципальным служащим непосредственно после подведения итогов голосования. С аттестационным листом муниципальный служащий знакомится под роспись.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5.3.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5.4. Аттестационный лист муниципального служащего, прошедшего аттестацию, и отзыв о муниципальном служащем хранятся в личном деле муниципального служащего.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5.5. На заседании аттестационной комиссии ведется протокол. Протокол подписывается председательствующим на заседании и секретарем аттестационной комиссии.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5.6. В течение одного месяца после проведения аттестации по ее результатам представитель нанимателя (работодателя) принимает одно из следующих решений: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2) о понижении муниципального служащего в должности с его согласия;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5.7. Представитель нанимателя (работодателя) в течение одного месяца </w:t>
      </w:r>
      <w:r w:rsidRPr="00661F3E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проведения аттестации по ее результатам издает правовой акт 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о том, что муниципальный служащий подлежит включению в установленном порядке в кадровый резерв для замещения должности муниципальной службы в порядке должностного роста.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5.9. Муниципальный служащий вправе обжаловать результаты аттестации в судебном порядке.</w:t>
      </w: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6E" w:rsidRPr="009C1A6E" w:rsidRDefault="009C1A6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4"/>
      <w:bookmarkEnd w:id="2"/>
    </w:p>
    <w:p w:rsidR="009C1A6E" w:rsidRDefault="009C1A6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E764D" w:rsidRDefault="00AE764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9C1A6E" w:rsidRDefault="009C1A6E" w:rsidP="00ED7803">
      <w:pPr>
        <w:tabs>
          <w:tab w:val="left" w:pos="142"/>
          <w:tab w:val="center" w:pos="6945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1BA1">
        <w:rPr>
          <w:rFonts w:ascii="Times New Roman" w:hAnsi="Times New Roman" w:cs="Times New Roman"/>
          <w:sz w:val="28"/>
          <w:szCs w:val="28"/>
        </w:rPr>
        <w:t>№</w:t>
      </w:r>
      <w:r w:rsidRPr="00E71BA1">
        <w:rPr>
          <w:rFonts w:ascii="Times New Roman" w:hAnsi="Times New Roman" w:cs="Times New Roman"/>
          <w:sz w:val="28"/>
          <w:szCs w:val="28"/>
        </w:rPr>
        <w:t>1</w:t>
      </w:r>
    </w:p>
    <w:p w:rsidR="001462CB" w:rsidRDefault="009C1A6E" w:rsidP="00ED7803">
      <w:pPr>
        <w:tabs>
          <w:tab w:val="left" w:pos="142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t xml:space="preserve">к </w:t>
      </w:r>
      <w:r w:rsidR="001462CB"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 w:rsidR="001462CB">
        <w:rPr>
          <w:rFonts w:ascii="Times New Roman" w:hAnsi="Times New Roman" w:cs="Times New Roman"/>
          <w:sz w:val="28"/>
          <w:szCs w:val="28"/>
        </w:rPr>
        <w:t xml:space="preserve">аттестации муниципальных служащих </w:t>
      </w:r>
      <w:r w:rsidR="00E77C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D7803">
        <w:rPr>
          <w:rFonts w:ascii="Times New Roman" w:hAnsi="Times New Roman" w:cs="Times New Roman"/>
          <w:sz w:val="28"/>
          <w:szCs w:val="28"/>
        </w:rPr>
        <w:t xml:space="preserve"> </w:t>
      </w:r>
      <w:r w:rsidR="00AC3500">
        <w:rPr>
          <w:rFonts w:ascii="Times New Roman" w:hAnsi="Times New Roman" w:cs="Times New Roman"/>
          <w:sz w:val="28"/>
          <w:szCs w:val="28"/>
        </w:rPr>
        <w:t>Михайловского</w:t>
      </w:r>
      <w:r w:rsidR="001462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7803">
        <w:rPr>
          <w:rFonts w:ascii="Times New Roman" w:hAnsi="Times New Roman" w:cs="Times New Roman"/>
          <w:sz w:val="28"/>
          <w:szCs w:val="28"/>
        </w:rPr>
        <w:t xml:space="preserve">,  </w:t>
      </w:r>
      <w:r w:rsidR="00E77C4B">
        <w:rPr>
          <w:rFonts w:ascii="Times New Roman" w:hAnsi="Times New Roman" w:cs="Times New Roman"/>
          <w:sz w:val="28"/>
          <w:szCs w:val="28"/>
        </w:rPr>
        <w:t>у</w:t>
      </w:r>
      <w:r w:rsidR="00AC3500">
        <w:rPr>
          <w:rFonts w:ascii="Times New Roman" w:hAnsi="Times New Roman" w:cs="Times New Roman"/>
          <w:sz w:val="28"/>
          <w:szCs w:val="28"/>
        </w:rPr>
        <w:t>твержденное решением Думы</w:t>
      </w:r>
      <w:r w:rsidR="00ED780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</w:t>
      </w:r>
    </w:p>
    <w:p w:rsidR="00AC3500" w:rsidRDefault="00AC3500" w:rsidP="00ED7803">
      <w:pPr>
        <w:tabs>
          <w:tab w:val="left" w:pos="142"/>
          <w:tab w:val="center" w:pos="6945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4764">
        <w:rPr>
          <w:rFonts w:ascii="Times New Roman" w:hAnsi="Times New Roman" w:cs="Times New Roman"/>
          <w:sz w:val="28"/>
          <w:szCs w:val="28"/>
        </w:rPr>
        <w:t>28.02</w:t>
      </w:r>
      <w:r w:rsidR="00ED7803">
        <w:rPr>
          <w:rFonts w:ascii="Times New Roman" w:hAnsi="Times New Roman" w:cs="Times New Roman"/>
          <w:sz w:val="28"/>
          <w:szCs w:val="28"/>
        </w:rPr>
        <w:t>.2023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4764">
        <w:rPr>
          <w:rFonts w:ascii="Times New Roman" w:hAnsi="Times New Roman" w:cs="Times New Roman"/>
          <w:sz w:val="28"/>
          <w:szCs w:val="28"/>
        </w:rPr>
        <w:t>306</w:t>
      </w:r>
      <w:r w:rsidR="002B38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E32B3" w:rsidRDefault="009E32B3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C3500" w:rsidRPr="00AC3500" w:rsidRDefault="00AC3500" w:rsidP="007C2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500" w:rsidRPr="00AC3500" w:rsidRDefault="00AC3500" w:rsidP="009E32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Отзыв о муниципальном служащем</w:t>
      </w:r>
    </w:p>
    <w:p w:rsidR="00AC3500" w:rsidRPr="00AC3500" w:rsidRDefault="00AC3500" w:rsidP="009E3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2. Замещаемая должность муниципальной службы на момент проведения аттестации и дата назначения на эту должность.</w:t>
      </w: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4. Мотивированная оценка профессиональных, личностных качеств и результатов служебной деятельности.</w:t>
      </w: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ED7803" w:rsidRDefault="00ED7803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28"/>
          <w:szCs w:val="28"/>
        </w:rPr>
      </w:pPr>
    </w:p>
    <w:p w:rsidR="00ED7803" w:rsidRDefault="00ED7803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28"/>
          <w:szCs w:val="28"/>
        </w:rPr>
      </w:pPr>
    </w:p>
    <w:p w:rsidR="00ED7803" w:rsidRDefault="00ED7803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28"/>
          <w:szCs w:val="28"/>
        </w:rPr>
      </w:pPr>
    </w:p>
    <w:p w:rsidR="006D09D0" w:rsidRDefault="006D09D0" w:rsidP="00ED7803">
      <w:pPr>
        <w:tabs>
          <w:tab w:val="center" w:pos="6519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6D09D0" w:rsidRDefault="006D09D0" w:rsidP="00ED7803">
      <w:pPr>
        <w:ind w:left="4820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муниципальных служащих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C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="007C2738">
        <w:rPr>
          <w:rFonts w:ascii="Times New Roman" w:hAnsi="Times New Roman" w:cs="Times New Roman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7803">
        <w:rPr>
          <w:rFonts w:ascii="Times New Roman" w:hAnsi="Times New Roman" w:cs="Times New Roman"/>
          <w:sz w:val="28"/>
          <w:szCs w:val="28"/>
        </w:rPr>
        <w:t>,</w:t>
      </w:r>
      <w:r w:rsidR="009E32B3">
        <w:rPr>
          <w:rFonts w:ascii="Times New Roman" w:hAnsi="Times New Roman" w:cs="Times New Roman"/>
          <w:sz w:val="28"/>
          <w:szCs w:val="28"/>
        </w:rPr>
        <w:t xml:space="preserve">  </w:t>
      </w:r>
      <w:r w:rsidR="00E77C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твержденное решением Думы</w:t>
      </w:r>
      <w:r w:rsidR="00ED780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6D09D0" w:rsidRDefault="006D09D0" w:rsidP="00ED7803">
      <w:pPr>
        <w:tabs>
          <w:tab w:val="center" w:pos="6519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7803">
        <w:rPr>
          <w:rFonts w:ascii="Times New Roman" w:hAnsi="Times New Roman" w:cs="Times New Roman"/>
          <w:sz w:val="28"/>
          <w:szCs w:val="28"/>
        </w:rPr>
        <w:t xml:space="preserve"> </w:t>
      </w:r>
      <w:r w:rsidR="007F4764">
        <w:rPr>
          <w:rFonts w:ascii="Times New Roman" w:hAnsi="Times New Roman" w:cs="Times New Roman"/>
          <w:sz w:val="28"/>
          <w:szCs w:val="28"/>
        </w:rPr>
        <w:t>28.02</w:t>
      </w:r>
      <w:r w:rsidR="00ED7803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3834">
        <w:rPr>
          <w:rFonts w:ascii="Times New Roman" w:hAnsi="Times New Roman" w:cs="Times New Roman"/>
          <w:sz w:val="28"/>
          <w:szCs w:val="28"/>
        </w:rPr>
        <w:t xml:space="preserve"> </w:t>
      </w:r>
      <w:r w:rsidR="007F4764">
        <w:rPr>
          <w:rFonts w:ascii="Times New Roman" w:hAnsi="Times New Roman" w:cs="Times New Roman"/>
          <w:sz w:val="28"/>
          <w:szCs w:val="28"/>
        </w:rPr>
        <w:t>306</w:t>
      </w:r>
      <w:r w:rsidR="002B383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E32B3" w:rsidRDefault="009E32B3" w:rsidP="00ED7803">
      <w:pPr>
        <w:tabs>
          <w:tab w:val="center" w:pos="6519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9E32B3" w:rsidRPr="007C2738" w:rsidRDefault="009E32B3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16"/>
          <w:szCs w:val="28"/>
        </w:rPr>
      </w:pPr>
    </w:p>
    <w:p w:rsidR="006D09D0" w:rsidRPr="00661F3E" w:rsidRDefault="006D09D0" w:rsidP="009E32B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6D09D0" w:rsidRPr="007C2738" w:rsidRDefault="006D09D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 Год рождения.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 Сведения об образовании, дополнительном профессиональном образовании (когда и какое учебное заведение окончил, специальность, направление подготовки и квалификация по образованию, документ о повышении квалификации, профессиональной переподготовке, ученая степень, ученое звание).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назначения (утверждения) на эту должность.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 Общий трудовой стаж (в том числе стаж муниципальной службы).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8. Предложения, высказанные муниципальным служащим.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 (выполнены, выполнены частично, не выполнены).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10. Решение аттестационной комиссии.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комиссии; число членов аттестационной комиссии, присутствовавших на заседании; количество голосов поданных "за" и "против" решения аттестационной комиссии.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указанием мотивов, по которым они даются).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13. Подписи членов аттестационной комиссии, присутствовавших на заседании и принимавших участие в голосовании.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14. Дата проведения аттестации.</w:t>
      </w:r>
    </w:p>
    <w:p w:rsidR="006D09D0" w:rsidRPr="007C2738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15. Подпись муниципального служащего.</w:t>
      </w:r>
    </w:p>
    <w:sectPr w:rsidR="006D09D0" w:rsidRPr="007C2738" w:rsidSect="00AE764D">
      <w:pgSz w:w="11906" w:h="16838" w:code="9"/>
      <w:pgMar w:top="28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13" w:rsidRDefault="00847D13">
      <w:r>
        <w:separator/>
      </w:r>
    </w:p>
  </w:endnote>
  <w:endnote w:type="continuationSeparator" w:id="0">
    <w:p w:rsidR="00847D13" w:rsidRDefault="008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13" w:rsidRDefault="00847D13">
      <w:r>
        <w:separator/>
      </w:r>
    </w:p>
  </w:footnote>
  <w:footnote w:type="continuationSeparator" w:id="0">
    <w:p w:rsidR="00847D13" w:rsidRDefault="0084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6F11"/>
    <w:rsid w:val="00047703"/>
    <w:rsid w:val="000566BE"/>
    <w:rsid w:val="0006313D"/>
    <w:rsid w:val="00070E1F"/>
    <w:rsid w:val="00075A39"/>
    <w:rsid w:val="0008143C"/>
    <w:rsid w:val="00085DA8"/>
    <w:rsid w:val="000C2E5F"/>
    <w:rsid w:val="000D3103"/>
    <w:rsid w:val="000D3255"/>
    <w:rsid w:val="000E1FD1"/>
    <w:rsid w:val="000E7FD3"/>
    <w:rsid w:val="000F2445"/>
    <w:rsid w:val="00101149"/>
    <w:rsid w:val="001015BB"/>
    <w:rsid w:val="001029B5"/>
    <w:rsid w:val="00105D8E"/>
    <w:rsid w:val="00141385"/>
    <w:rsid w:val="001462CB"/>
    <w:rsid w:val="0016060F"/>
    <w:rsid w:val="00163C6A"/>
    <w:rsid w:val="001655CA"/>
    <w:rsid w:val="00167061"/>
    <w:rsid w:val="001741AA"/>
    <w:rsid w:val="001860AE"/>
    <w:rsid w:val="001C40F1"/>
    <w:rsid w:val="001C7D12"/>
    <w:rsid w:val="001D287F"/>
    <w:rsid w:val="001E65C6"/>
    <w:rsid w:val="001F7211"/>
    <w:rsid w:val="001F7E4D"/>
    <w:rsid w:val="00243F14"/>
    <w:rsid w:val="002465FC"/>
    <w:rsid w:val="002468E5"/>
    <w:rsid w:val="00261043"/>
    <w:rsid w:val="002637CE"/>
    <w:rsid w:val="00267DD0"/>
    <w:rsid w:val="002A79E8"/>
    <w:rsid w:val="002B3834"/>
    <w:rsid w:val="002E3A2F"/>
    <w:rsid w:val="002E6046"/>
    <w:rsid w:val="002E69E8"/>
    <w:rsid w:val="0031526B"/>
    <w:rsid w:val="00331B4B"/>
    <w:rsid w:val="00343D1D"/>
    <w:rsid w:val="00354790"/>
    <w:rsid w:val="00360039"/>
    <w:rsid w:val="003614E9"/>
    <w:rsid w:val="003662B1"/>
    <w:rsid w:val="003753EB"/>
    <w:rsid w:val="003A4ECE"/>
    <w:rsid w:val="003B01A7"/>
    <w:rsid w:val="003C62F1"/>
    <w:rsid w:val="003D6964"/>
    <w:rsid w:val="003E0B7B"/>
    <w:rsid w:val="00400F48"/>
    <w:rsid w:val="0041657F"/>
    <w:rsid w:val="00430D75"/>
    <w:rsid w:val="00455509"/>
    <w:rsid w:val="004555AC"/>
    <w:rsid w:val="00457690"/>
    <w:rsid w:val="00461A30"/>
    <w:rsid w:val="00464484"/>
    <w:rsid w:val="00466647"/>
    <w:rsid w:val="00467E5A"/>
    <w:rsid w:val="00477F36"/>
    <w:rsid w:val="00484B9F"/>
    <w:rsid w:val="0049424D"/>
    <w:rsid w:val="004A3E15"/>
    <w:rsid w:val="004B07E5"/>
    <w:rsid w:val="004D63DF"/>
    <w:rsid w:val="00513400"/>
    <w:rsid w:val="00521844"/>
    <w:rsid w:val="005338A8"/>
    <w:rsid w:val="00533B60"/>
    <w:rsid w:val="005632E4"/>
    <w:rsid w:val="005731E5"/>
    <w:rsid w:val="00585AED"/>
    <w:rsid w:val="00590F74"/>
    <w:rsid w:val="005D196C"/>
    <w:rsid w:val="005E793D"/>
    <w:rsid w:val="005F66EF"/>
    <w:rsid w:val="0061068E"/>
    <w:rsid w:val="00625CAF"/>
    <w:rsid w:val="00630065"/>
    <w:rsid w:val="00633106"/>
    <w:rsid w:val="00633CE9"/>
    <w:rsid w:val="00652805"/>
    <w:rsid w:val="00654ED9"/>
    <w:rsid w:val="00660D5B"/>
    <w:rsid w:val="00661F3E"/>
    <w:rsid w:val="006651B2"/>
    <w:rsid w:val="00667B9B"/>
    <w:rsid w:val="0068625C"/>
    <w:rsid w:val="0069546D"/>
    <w:rsid w:val="006B1D09"/>
    <w:rsid w:val="006D09D0"/>
    <w:rsid w:val="006D7FCE"/>
    <w:rsid w:val="00707DAD"/>
    <w:rsid w:val="00713F81"/>
    <w:rsid w:val="00715038"/>
    <w:rsid w:val="00715413"/>
    <w:rsid w:val="007241C0"/>
    <w:rsid w:val="007241CC"/>
    <w:rsid w:val="00727C4C"/>
    <w:rsid w:val="0073359F"/>
    <w:rsid w:val="00756D61"/>
    <w:rsid w:val="0076324A"/>
    <w:rsid w:val="00763FF1"/>
    <w:rsid w:val="00774C7A"/>
    <w:rsid w:val="007A01C5"/>
    <w:rsid w:val="007C2738"/>
    <w:rsid w:val="007E0F8E"/>
    <w:rsid w:val="007E259D"/>
    <w:rsid w:val="007F3D93"/>
    <w:rsid w:val="007F45D6"/>
    <w:rsid w:val="007F4764"/>
    <w:rsid w:val="00810A8D"/>
    <w:rsid w:val="0082014D"/>
    <w:rsid w:val="00824BE1"/>
    <w:rsid w:val="00832997"/>
    <w:rsid w:val="008423A4"/>
    <w:rsid w:val="00847D13"/>
    <w:rsid w:val="00870C87"/>
    <w:rsid w:val="00880D95"/>
    <w:rsid w:val="00882C7F"/>
    <w:rsid w:val="008B5B22"/>
    <w:rsid w:val="008C7286"/>
    <w:rsid w:val="008D7D08"/>
    <w:rsid w:val="008E4089"/>
    <w:rsid w:val="008E4487"/>
    <w:rsid w:val="008E46A2"/>
    <w:rsid w:val="008F3F9D"/>
    <w:rsid w:val="0091044A"/>
    <w:rsid w:val="00911897"/>
    <w:rsid w:val="00957886"/>
    <w:rsid w:val="009604D2"/>
    <w:rsid w:val="00964E67"/>
    <w:rsid w:val="00966FC6"/>
    <w:rsid w:val="009763C7"/>
    <w:rsid w:val="009962FF"/>
    <w:rsid w:val="009B7ED1"/>
    <w:rsid w:val="009C1A6E"/>
    <w:rsid w:val="009C1E42"/>
    <w:rsid w:val="009D1183"/>
    <w:rsid w:val="009D1860"/>
    <w:rsid w:val="009E32B3"/>
    <w:rsid w:val="009E3F81"/>
    <w:rsid w:val="009F3018"/>
    <w:rsid w:val="00A066CB"/>
    <w:rsid w:val="00A12052"/>
    <w:rsid w:val="00A221C2"/>
    <w:rsid w:val="00A26E44"/>
    <w:rsid w:val="00A32365"/>
    <w:rsid w:val="00A42DE5"/>
    <w:rsid w:val="00A72CAB"/>
    <w:rsid w:val="00AB7A17"/>
    <w:rsid w:val="00AC3500"/>
    <w:rsid w:val="00AD2886"/>
    <w:rsid w:val="00AE764D"/>
    <w:rsid w:val="00AF4CCA"/>
    <w:rsid w:val="00B42371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3F67"/>
    <w:rsid w:val="00BD6412"/>
    <w:rsid w:val="00BE22FA"/>
    <w:rsid w:val="00BE435A"/>
    <w:rsid w:val="00BE5D47"/>
    <w:rsid w:val="00BF47DC"/>
    <w:rsid w:val="00BF76A2"/>
    <w:rsid w:val="00C02FFB"/>
    <w:rsid w:val="00C03F32"/>
    <w:rsid w:val="00C12AEA"/>
    <w:rsid w:val="00C12D64"/>
    <w:rsid w:val="00C13EDD"/>
    <w:rsid w:val="00C14CC4"/>
    <w:rsid w:val="00C33F0F"/>
    <w:rsid w:val="00C72451"/>
    <w:rsid w:val="00C85884"/>
    <w:rsid w:val="00C92F37"/>
    <w:rsid w:val="00CA6F94"/>
    <w:rsid w:val="00CB29CE"/>
    <w:rsid w:val="00CC1974"/>
    <w:rsid w:val="00CF3BAD"/>
    <w:rsid w:val="00CF470B"/>
    <w:rsid w:val="00CF567D"/>
    <w:rsid w:val="00D0435B"/>
    <w:rsid w:val="00D10E74"/>
    <w:rsid w:val="00D123EF"/>
    <w:rsid w:val="00D1366A"/>
    <w:rsid w:val="00D17CA0"/>
    <w:rsid w:val="00D20E65"/>
    <w:rsid w:val="00D21717"/>
    <w:rsid w:val="00D8236F"/>
    <w:rsid w:val="00D854AC"/>
    <w:rsid w:val="00D87F76"/>
    <w:rsid w:val="00DC23C8"/>
    <w:rsid w:val="00DC724D"/>
    <w:rsid w:val="00DE234C"/>
    <w:rsid w:val="00DE3A12"/>
    <w:rsid w:val="00DF50E3"/>
    <w:rsid w:val="00E0124B"/>
    <w:rsid w:val="00E24DF5"/>
    <w:rsid w:val="00E26E65"/>
    <w:rsid w:val="00E3541E"/>
    <w:rsid w:val="00E41280"/>
    <w:rsid w:val="00E434C5"/>
    <w:rsid w:val="00E46087"/>
    <w:rsid w:val="00E71BA1"/>
    <w:rsid w:val="00E77C4B"/>
    <w:rsid w:val="00E81890"/>
    <w:rsid w:val="00E8677D"/>
    <w:rsid w:val="00E9142C"/>
    <w:rsid w:val="00E91D67"/>
    <w:rsid w:val="00E97DF8"/>
    <w:rsid w:val="00EB5CB3"/>
    <w:rsid w:val="00EC34A4"/>
    <w:rsid w:val="00ED191B"/>
    <w:rsid w:val="00ED7803"/>
    <w:rsid w:val="00EE6F21"/>
    <w:rsid w:val="00EF4B9F"/>
    <w:rsid w:val="00F04B1A"/>
    <w:rsid w:val="00F244FA"/>
    <w:rsid w:val="00F3616F"/>
    <w:rsid w:val="00F37F9D"/>
    <w:rsid w:val="00F56CB4"/>
    <w:rsid w:val="00F917DE"/>
    <w:rsid w:val="00FA732D"/>
    <w:rsid w:val="00FB55D7"/>
    <w:rsid w:val="00FC01C1"/>
    <w:rsid w:val="00FE6B2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13EDD"/>
    <w:rPr>
      <w:color w:val="0000FF"/>
      <w:u w:val="single"/>
    </w:rPr>
  </w:style>
  <w:style w:type="table" w:styleId="a4">
    <w:name w:val="Table Grid"/>
    <w:basedOn w:val="a1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02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29B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0F244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E4487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8E448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13EDD"/>
    <w:rPr>
      <w:color w:val="0000FF"/>
      <w:u w:val="single"/>
    </w:rPr>
  </w:style>
  <w:style w:type="table" w:styleId="a4">
    <w:name w:val="Table Grid"/>
    <w:basedOn w:val="a1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02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29B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0F244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E4487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8E448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E3E43-A51C-462E-9C15-13DF6DCE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12913</CharactersWithSpaces>
  <SharedDoc>false</SharedDoc>
  <HLinks>
    <vt:vector size="90" baseType="variant"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983133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6029396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6029396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1245189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consultantplus://offline/ref=15F786808640DD65093545ABD1EE4B090083E98636BBD075EB62A0776D0573E625A9B47E33fFG0G</vt:lpwstr>
      </vt:variant>
      <vt:variant>
        <vt:lpwstr/>
      </vt:variant>
      <vt:variant>
        <vt:i4>4915203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consultantplus://offline/ref=15F786808640DD65093545ABD1EE4B090083E98636BBD075EB62A0776D0573E625A9B47E37fFG7G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consultantplus://offline/ref=15F786808640DD65093545ABD1EE4B090080E98F3CBDD075EB62A0776D0573E625A9B47E34F32DAAf0G0G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consultantplus://offline/ref=15F786808640DD65093545ABD1EE4B090083EB8F3CB3D075EB62A0776D0573E625A9B47E34F32FABf0G8G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consultantplus://offline/ref=15F786808640DD65093545ABD1EE4B090083EA8E3DB9D075EB62A0776Df0G5G</vt:lpwstr>
      </vt:variant>
      <vt:variant>
        <vt:lpwstr/>
      </vt:variant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consultantplus://offline/ref=15F786808640DD65093545ABD1EE4B090083EA8E3DB9D075EB62A0776D0573E625A9B47C34fFG5G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consultantplus://offline/ref=15F786808640DD65093545ABD1EE4B090083E98631BDD075EB62A0776D0573E625A9B47Df3G6G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consultantplus://offline/ref=15F786808640DD65093545ABD1EE4B090083EC8230B2D075EB62A0776D0573E625A9B47E34F32CA4f0G1G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consultantplus://offline/ref=A0183135B81334D76A446B41376183507A048C75D22B102C39F832784AFC3D3DBDE4A59B881EC375fDfEF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41</cp:revision>
  <cp:lastPrinted>2023-01-12T05:17:00Z</cp:lastPrinted>
  <dcterms:created xsi:type="dcterms:W3CDTF">2017-11-08T02:04:00Z</dcterms:created>
  <dcterms:modified xsi:type="dcterms:W3CDTF">2023-03-01T04:59:00Z</dcterms:modified>
</cp:coreProperties>
</file>